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aa68676" w14:textId="aa6867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0003A5">
        <w:t>1400/2022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0003A5">
        <w:t>1400/2022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0003A5" w:rsidP="000003A5" w:rsidRDefault="000003A5">
      <w:pPr>
        <w:tabs>
          <w:tab w:val="left" w:pos="709"/>
        </w:tabs>
        <w:ind w:left="1416" w:hanging="707"/>
        <w:jc w:val="both"/>
      </w:pPr>
      <w:r>
        <w:t>ZARAGOZA j.d.o.o. za usluge, Ulica Ivane Brlić-Mažuranić 46, 10000 Zagreb,</w:t>
      </w:r>
    </w:p>
    <w:p w:rsidRPr="004559F0" w:rsidR="006F725E" w:rsidP="000003A5" w:rsidRDefault="000003A5">
      <w:pPr>
        <w:tabs>
          <w:tab w:val="left" w:pos="709"/>
        </w:tabs>
        <w:ind w:left="1416" w:hanging="707"/>
        <w:jc w:val="both"/>
      </w:pPr>
      <w:r>
        <w:t>OIB: 78050330640;</w:t>
      </w:r>
      <w:bookmarkStart w:name="_GoBack" w:id="0"/>
      <w:bookmarkEnd w:id="0"/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03A5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003A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003A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003A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003A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003A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3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03A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03A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03A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03A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1400</izvorni_sadrzaj>
    <derivirana_varijabla naziv="DomainObject.Predmet.Broj_1">1400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St-1400/2022</izvorni_sadrzaj>
    <derivirana_varijabla naziv="DomainObject.Predmet.OznakaBroj_1">St-1400/2022</derivirana_varijabla>
  </DomainObject.Predmet.OznakaBroj>
  <DomainObject.Predmet.OznakaBrojOptuznogAkta>
    <izvorni_sadrzaj>04-06-22-2376</izvorni_sadrzaj>
    <derivirana_varijabla naziv="DomainObject.Predmet.OznakaBrojOptuznogAkta_1">04-06-22-2376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ZARAGOZA j.d.o.o. za usluge</izvorni_sadrzaj>
    <derivirana_varijabla naziv="DomainObject.Predmet.ProtustrankaFormated_1">  ZARAGOZA j.d.o.o. za usluge</derivirana_varijabla>
  </DomainObject.Predmet.ProtustrankaFormated>
  <DomainObject.Predmet.ProtustrankaFormatedOIB>
    <izvorni_sadrzaj>  ZARAGOZA j.d.o.o. za usluge, OIB 78050330640</izvorni_sadrzaj>
    <derivirana_varijabla naziv="DomainObject.Predmet.ProtustrankaFormatedOIB_1">  ZARAGOZA j.d.o.o. za usluge, OIB 78050330640</derivirana_varijabla>
  </DomainObject.Predmet.ProtustrankaFormatedOIB>
  <DomainObject.Predmet.ProtustrankaFormatedWithAdress>
    <izvorni_sadrzaj> ZARAGOZA j.d.o.o. za usluge, Ulica Ivane Brlić - Mažuranić 46, 10000 Zagreb</izvorni_sadrzaj>
    <derivirana_varijabla naziv="DomainObject.Predmet.ProtustrankaFormatedWithAdress_1"> ZARAGOZA j.d.o.o. za usluge, Ulica Ivane Brlić - Mažuranić 46, 10000 Zagreb</derivirana_varijabla>
  </DomainObject.Predmet.ProtustrankaFormatedWithAdress>
  <DomainObject.Predmet.ProtustrankaFormatedWithAdressOIB>
    <izvorni_sadrzaj> ZARAGOZA j.d.o.o. za usluge, OIB 78050330640, Ulica Ivane Brlić - Mažuranić 46, 10000 Zagreb</izvorni_sadrzaj>
    <derivirana_varijabla naziv="DomainObject.Predmet.ProtustrankaFormatedWithAdressOIB_1"> ZARAGOZA j.d.o.o. za usluge, OIB 78050330640, Ulica Ivane Brlić - Mažuranić 46, 10000 Zagreb</derivirana_varijabla>
  </DomainObject.Predmet.ProtustrankaFormatedWithAdressOIB>
  <DomainObject.Predmet.ProtustrankaWithAdress>
    <izvorni_sadrzaj>ZARAGOZA j.d.o.o. za usluge Ulica Ivane Brlić - Mažuranić 46, 10000 Zagreb</izvorni_sadrzaj>
    <derivirana_varijabla naziv="DomainObject.Predmet.ProtustrankaWithAdress_1">ZARAGOZA j.d.o.o. za usluge Ulica Ivane Brlić - Mažuranić 46, 10000 Zagreb</derivirana_varijabla>
  </DomainObject.Predmet.ProtustrankaWithAdress>
  <DomainObject.Predmet.ProtustrankaWithAdressOIB>
    <izvorni_sadrzaj>ZARAGOZA j.d.o.o. za usluge, OIB 78050330640, Ulica Ivane Brlić - Mažuranić 46, 10000 Zagreb</izvorni_sadrzaj>
    <derivirana_varijabla naziv="DomainObject.Predmet.ProtustrankaWithAdressOIB_1">ZARAGOZA j.d.o.o. za usluge, OIB 78050330640, Ulica Ivane Brlić - Mažuranić 46, 10000 Zagreb</derivirana_varijabla>
  </DomainObject.Predmet.ProtustrankaWithAdressOIB>
  <DomainObject.Predmet.ProtustrankaNazivFormated>
    <izvorni_sadrzaj>ZARAGOZA j.d.o.o. za usluge</izvorni_sadrzaj>
    <derivirana_varijabla naziv="DomainObject.Predmet.ProtustrankaNazivFormated_1">ZARAGOZA j.d.o.o. za usluge</derivirana_varijabla>
  </DomainObject.Predmet.ProtustrankaNazivFormated>
  <DomainObject.Predmet.ProtustrankaNazivFormatedOIB>
    <izvorni_sadrzaj>ZARAGOZA j.d.o.o. za usluge, OIB 78050330640</izvorni_sadrzaj>
    <derivirana_varijabla naziv="DomainObject.Predmet.ProtustrankaNazivFormatedOIB_1">ZARAGOZA j.d.o.o. za usluge, OIB 78050330640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ZARAGOZA j.d.o.o. za usluge</item>
    </izvorni_sadrzaj>
    <derivirana_varijabla naziv="DomainObject.Predmet.ProtuStrankaListFormated_1">
      <item>ZARAGOZA j.d.o.o. za usluge</item>
    </derivirana_varijabla>
  </DomainObject.Predmet.ProtuStrankaListFormated>
  <DomainObject.Predmet.ProtuStrankaListFormatedOIB>
    <izvorni_sadrzaj>
      <item>ZARAGOZA j.d.o.o. za usluge, OIB 78050330640</item>
    </izvorni_sadrzaj>
    <derivirana_varijabla naziv="DomainObject.Predmet.ProtuStrankaListFormatedOIB_1">
      <item>ZARAGOZA j.d.o.o. za usluge, OIB 78050330640</item>
    </derivirana_varijabla>
  </DomainObject.Predmet.ProtuStrankaListFormatedOIB>
  <DomainObject.Predmet.ProtuStrankaListFormatedWithAdress>
    <izvorni_sadrzaj>
      <item>ZARAGOZA j.d.o.o. za usluge, Ulica Ivane Brlić - Mažuranić 46, 10000 Zagreb</item>
    </izvorni_sadrzaj>
    <derivirana_varijabla naziv="DomainObject.Predmet.ProtuStrankaListFormatedWithAdress_1">
      <item>ZARAGOZA j.d.o.o. za usluge, Ulica Ivane Brlić - Mažuranić 46, 10000 Zagreb</item>
    </derivirana_varijabla>
  </DomainObject.Predmet.ProtuStrankaListFormatedWithAdress>
  <DomainObject.Predmet.ProtuStrankaListFormatedWithAdressOIB>
    <izvorni_sadrzaj>
      <item>ZARAGOZA j.d.o.o. za usluge, OIB 78050330640, Ulica Ivane Brlić - Mažuranić 46, 10000 Zagreb</item>
    </izvorni_sadrzaj>
    <derivirana_varijabla naziv="DomainObject.Predmet.ProtuStrankaListFormatedWithAdressOIB_1">
      <item>ZARAGOZA j.d.o.o. za usluge, OIB 78050330640, Ulica Ivane Brlić - Mažuranić 46, 10000 Zagreb</item>
    </derivirana_varijabla>
  </DomainObject.Predmet.ProtuStrankaListFormatedWithAdressOIB>
  <DomainObject.Predmet.ProtuStrankaListNazivFormated>
    <izvorni_sadrzaj>
      <item>ZARAGOZA j.d.o.o. za usluge</item>
    </izvorni_sadrzaj>
    <derivirana_varijabla naziv="DomainObject.Predmet.ProtuStrankaListNazivFormated_1">
      <item>ZARAGOZA j.d.o.o. za usluge</item>
    </derivirana_varijabla>
  </DomainObject.Predmet.ProtuStrankaListNazivFormated>
  <DomainObject.Predmet.ProtuStrankaListNazivFormatedOIB>
    <izvorni_sadrzaj>
      <item>ZARAGOZA j.d.o.o. za usluge, OIB 78050330640</item>
    </izvorni_sadrzaj>
    <derivirana_varijabla naziv="DomainObject.Predmet.ProtuStrankaListNazivFormatedOIB_1">
      <item>ZARAGOZA j.d.o.o. za usluge, OIB 78050330640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ZARAGOZA j.d.o.o. za usluge</izvorni_sadrzaj>
    <derivirana_varijabla naziv="DomainObject.Predmet.ProtustrankaIDrugi_1">ZARAGOZA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ZARAGOZA j.d.o.o. za usluge, OIB 78050330640, Ulica Ivane Brlić - Mažuranić 46, 10000 Zagreb</izvorni_sadrzaj>
    <derivirana_varijabla naziv="DomainObject.Predmet.ProtustrankaIDrugiAdressOIB_1">ZARAGOZA j.d.o.o. za usluge, OIB 78050330640, Ulica Ivane Brlić - Mažuranić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ZARAGOZA j.d.o.o. za usluge</item>
      <item>Financijska agencija</item>
    </izvorni_sadrzaj>
    <derivirana_varijabla naziv="DomainObject.Predmet.SudioniciListNaziv_1">
      <item>ZARAGOZA j.d.o.o. za usluge</item>
      <item>Financijska agencija</item>
    </derivirana_varijabla>
  </DomainObject.Predmet.SudioniciListNaziv>
  <DomainObject.Predmet.SudioniciListAdressOIB>
    <izvorni_sadrzaj>
      <item>ZARAGOZA j.d.o.o. za usluge, OIB 78050330640, Ulica Ivane Brlić - Mažuranić 46,10000 Zagreb</item>
      <item>Financijska agencija, OIB 85821130368, TRG SVIBANJSKIH ŽRTAVA 1995. 1,10000 Zagreb</item>
    </izvorni_sadrzaj>
    <derivirana_varijabla naziv="DomainObject.Predmet.SudioniciListAdressOIB_1">
      <item>ZARAGOZA j.d.o.o. za usluge, OIB 78050330640, Ulica Ivane Brlić - Mažuranić 46,10000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78050330640</item>
      <item>, OIB 85821130368</item>
    </izvorni_sadrzaj>
    <derivirana_varijabla naziv="DomainObject.Predmet.SudioniciListNazivOIB_1">
      <item>, OIB 78050330640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828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